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9F0" w:rsidRDefault="000A19F0"/>
    <w:p w:rsidR="00CA72A6" w:rsidRPr="00CA72A6" w:rsidRDefault="00CA72A6" w:rsidP="00CA72A6">
      <w:pPr>
        <w:jc w:val="center"/>
        <w:rPr>
          <w:b/>
          <w:sz w:val="32"/>
          <w:szCs w:val="32"/>
        </w:rPr>
      </w:pPr>
      <w:r w:rsidRPr="00CA72A6">
        <w:rPr>
          <w:b/>
          <w:sz w:val="32"/>
          <w:szCs w:val="32"/>
        </w:rPr>
        <w:t>План основных мероприятий</w:t>
      </w:r>
      <w:r w:rsidR="00754B30">
        <w:rPr>
          <w:b/>
          <w:sz w:val="32"/>
          <w:szCs w:val="32"/>
        </w:rPr>
        <w:t>,</w:t>
      </w:r>
      <w:r w:rsidRPr="00CA72A6">
        <w:rPr>
          <w:b/>
          <w:sz w:val="32"/>
          <w:szCs w:val="32"/>
        </w:rPr>
        <w:t xml:space="preserve"> </w:t>
      </w:r>
    </w:p>
    <w:p w:rsidR="00CA72A6" w:rsidRDefault="00754B30" w:rsidP="00CA72A6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посвящ</w:t>
      </w:r>
      <w:r w:rsidR="00673AFF">
        <w:rPr>
          <w:b/>
          <w:sz w:val="32"/>
          <w:szCs w:val="32"/>
        </w:rPr>
        <w:t>ё</w:t>
      </w:r>
      <w:r>
        <w:rPr>
          <w:b/>
          <w:sz w:val="32"/>
          <w:szCs w:val="32"/>
        </w:rPr>
        <w:t>нны</w:t>
      </w:r>
      <w:r w:rsidR="004D6265">
        <w:rPr>
          <w:b/>
          <w:sz w:val="32"/>
          <w:szCs w:val="32"/>
        </w:rPr>
        <w:t>й</w:t>
      </w:r>
      <w:proofErr w:type="gramEnd"/>
      <w:r>
        <w:rPr>
          <w:b/>
          <w:sz w:val="32"/>
          <w:szCs w:val="32"/>
        </w:rPr>
        <w:t xml:space="preserve"> 75-летию Победы </w:t>
      </w:r>
      <w:r w:rsidR="00673AFF">
        <w:rPr>
          <w:b/>
          <w:sz w:val="32"/>
          <w:szCs w:val="32"/>
        </w:rPr>
        <w:t>в Великой Отечественной войне 1941-1945 гг.</w:t>
      </w:r>
      <w:r w:rsidR="00CA72A6" w:rsidRPr="00CA72A6">
        <w:rPr>
          <w:b/>
          <w:sz w:val="32"/>
          <w:szCs w:val="32"/>
        </w:rPr>
        <w:t xml:space="preserve"> </w:t>
      </w:r>
    </w:p>
    <w:p w:rsidR="00CA72A6" w:rsidRDefault="00CA72A6" w:rsidP="00CA72A6">
      <w:pPr>
        <w:jc w:val="center"/>
        <w:rPr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8"/>
        <w:gridCol w:w="6361"/>
        <w:gridCol w:w="3255"/>
        <w:gridCol w:w="5168"/>
      </w:tblGrid>
      <w:tr w:rsidR="00CA72A6" w:rsidRPr="00CA72A6" w:rsidTr="00673AFF">
        <w:tc>
          <w:tcPr>
            <w:tcW w:w="568" w:type="dxa"/>
          </w:tcPr>
          <w:p w:rsidR="00CA72A6" w:rsidRPr="00CA72A6" w:rsidRDefault="00CA72A6" w:rsidP="00CA72A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361" w:type="dxa"/>
          </w:tcPr>
          <w:p w:rsidR="00CA72A6" w:rsidRPr="00CA72A6" w:rsidRDefault="00CA72A6" w:rsidP="00CA72A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3255" w:type="dxa"/>
          </w:tcPr>
          <w:p w:rsidR="00CA72A6" w:rsidRPr="00CA72A6" w:rsidRDefault="00CA72A6" w:rsidP="00CA72A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Сроки проведения</w:t>
            </w:r>
          </w:p>
        </w:tc>
        <w:tc>
          <w:tcPr>
            <w:tcW w:w="5168" w:type="dxa"/>
          </w:tcPr>
          <w:p w:rsidR="00CA72A6" w:rsidRPr="00CA72A6" w:rsidRDefault="00CA72A6" w:rsidP="00CA72A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1.</w:t>
            </w:r>
          </w:p>
        </w:tc>
        <w:tc>
          <w:tcPr>
            <w:tcW w:w="6361" w:type="dxa"/>
            <w:vAlign w:val="center"/>
          </w:tcPr>
          <w:p w:rsidR="00627FE2" w:rsidRPr="00627FE2" w:rsidRDefault="00627FE2" w:rsidP="00F924CD">
            <w:pPr>
              <w:ind w:left="143" w:hanging="143"/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Обновление банка данных по ветеранам ВОВ, тружеников тыла, детей войны</w:t>
            </w:r>
          </w:p>
        </w:tc>
        <w:tc>
          <w:tcPr>
            <w:tcW w:w="3255" w:type="dxa"/>
            <w:vAlign w:val="center"/>
          </w:tcPr>
          <w:p w:rsidR="00627FE2" w:rsidRPr="00627FE2" w:rsidRDefault="00F924CD" w:rsidP="00F924CD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>Е</w:t>
            </w:r>
            <w:r w:rsidR="00627FE2" w:rsidRPr="00627FE2">
              <w:rPr>
                <w:rFonts w:eastAsia="Times New Roman"/>
                <w:color w:val="000000"/>
                <w:szCs w:val="28"/>
                <w:lang w:eastAsia="ru-RU"/>
              </w:rPr>
              <w:t>жегодно</w:t>
            </w:r>
          </w:p>
        </w:tc>
        <w:tc>
          <w:tcPr>
            <w:tcW w:w="5168" w:type="dxa"/>
            <w:vAlign w:val="center"/>
          </w:tcPr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 xml:space="preserve">  ЗДВР, классные руководители</w:t>
            </w:r>
          </w:p>
        </w:tc>
      </w:tr>
      <w:tr w:rsidR="00F924CD" w:rsidRPr="00627FE2" w:rsidTr="00673AFF">
        <w:tc>
          <w:tcPr>
            <w:tcW w:w="568" w:type="dxa"/>
          </w:tcPr>
          <w:p w:rsidR="00F924CD" w:rsidRPr="00627FE2" w:rsidRDefault="00F924CD" w:rsidP="00892DE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F924CD" w:rsidRPr="00627FE2" w:rsidRDefault="00F924CD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 xml:space="preserve">Участие во Всероссийском </w:t>
            </w:r>
            <w:proofErr w:type="spellStart"/>
            <w:r w:rsidRPr="00627FE2">
              <w:rPr>
                <w:szCs w:val="28"/>
              </w:rPr>
              <w:t>флешмобе</w:t>
            </w:r>
            <w:proofErr w:type="spellEnd"/>
            <w:r w:rsidRPr="00627FE2">
              <w:rPr>
                <w:szCs w:val="28"/>
              </w:rPr>
              <w:t xml:space="preserve"> «Катюша»</w:t>
            </w:r>
          </w:p>
        </w:tc>
        <w:tc>
          <w:tcPr>
            <w:tcW w:w="3255" w:type="dxa"/>
          </w:tcPr>
          <w:p w:rsidR="00F924CD" w:rsidRPr="00627FE2" w:rsidRDefault="00F924CD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В течение года</w:t>
            </w:r>
          </w:p>
        </w:tc>
        <w:tc>
          <w:tcPr>
            <w:tcW w:w="5168" w:type="dxa"/>
          </w:tcPr>
          <w:p w:rsidR="00F924CD" w:rsidRPr="00627FE2" w:rsidRDefault="00F924CD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во Всероссийском конкурсе сочинений «Мы – правнуки Победы».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Апрель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во Всероссийской акции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 xml:space="preserve"> «Наследники Победы»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Апрель – май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ВВПОД «</w:t>
            </w:r>
            <w:proofErr w:type="spellStart"/>
            <w:r w:rsidRPr="00627FE2">
              <w:rPr>
                <w:szCs w:val="28"/>
              </w:rPr>
              <w:t>Юнармия</w:t>
            </w:r>
            <w:proofErr w:type="spellEnd"/>
            <w:r w:rsidRPr="00627FE2">
              <w:rPr>
                <w:szCs w:val="28"/>
              </w:rPr>
              <w:t>», 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во Всероссийской акции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 xml:space="preserve"> «Георгиевская ленточка»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Апрель – май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ВВПОД «</w:t>
            </w:r>
            <w:proofErr w:type="spellStart"/>
            <w:r w:rsidRPr="00627FE2">
              <w:rPr>
                <w:szCs w:val="28"/>
              </w:rPr>
              <w:t>Юнармия</w:t>
            </w:r>
            <w:proofErr w:type="spellEnd"/>
            <w:r w:rsidRPr="00627FE2">
              <w:rPr>
                <w:szCs w:val="28"/>
              </w:rPr>
              <w:t>», 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 народном шествии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«Бессмертный полк»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Май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 митинге, посвященном празднованию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 xml:space="preserve"> Дня Победы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9 мая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во Всероссийской акции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«Свеча памяти»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22 июня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Благоустройство памятных мест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 xml:space="preserve"> и воинских захоронений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Постоянно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ВВПОД «</w:t>
            </w:r>
            <w:proofErr w:type="spellStart"/>
            <w:r w:rsidRPr="00627FE2">
              <w:rPr>
                <w:szCs w:val="28"/>
              </w:rPr>
              <w:t>Юнармия</w:t>
            </w:r>
            <w:proofErr w:type="spellEnd"/>
            <w:r w:rsidRPr="00627FE2">
              <w:rPr>
                <w:szCs w:val="28"/>
              </w:rPr>
              <w:t>», 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F924C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  <w:r w:rsidR="00627FE2"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во всероссийской акции «Дерево победы»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Апрель –</w:t>
            </w:r>
            <w:r w:rsidR="00F924CD">
              <w:rPr>
                <w:szCs w:val="28"/>
              </w:rPr>
              <w:t xml:space="preserve"> м</w:t>
            </w:r>
            <w:r w:rsidRPr="00627FE2">
              <w:rPr>
                <w:szCs w:val="28"/>
              </w:rPr>
              <w:t>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ВВПОД «</w:t>
            </w:r>
            <w:proofErr w:type="spellStart"/>
            <w:r w:rsidRPr="00627FE2">
              <w:rPr>
                <w:szCs w:val="28"/>
              </w:rPr>
              <w:t>Юнармия</w:t>
            </w:r>
            <w:proofErr w:type="spellEnd"/>
            <w:r w:rsidRPr="00627FE2">
              <w:rPr>
                <w:szCs w:val="28"/>
              </w:rPr>
              <w:t>», 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lastRenderedPageBreak/>
              <w:t>1</w:t>
            </w:r>
            <w:r w:rsidR="00F924CD">
              <w:rPr>
                <w:szCs w:val="28"/>
              </w:rPr>
              <w:t>1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во всероссийской акции «Письмо победы»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Апрель –</w:t>
            </w:r>
            <w:r w:rsidR="00F924CD">
              <w:rPr>
                <w:szCs w:val="28"/>
              </w:rPr>
              <w:t xml:space="preserve"> м</w:t>
            </w:r>
            <w:r w:rsidRPr="00627FE2">
              <w:rPr>
                <w:szCs w:val="28"/>
              </w:rPr>
              <w:t>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ВВПОД «</w:t>
            </w:r>
            <w:proofErr w:type="spellStart"/>
            <w:r w:rsidRPr="00627FE2">
              <w:rPr>
                <w:szCs w:val="28"/>
              </w:rPr>
              <w:t>Юнармия</w:t>
            </w:r>
            <w:proofErr w:type="spellEnd"/>
            <w:r w:rsidRPr="00627FE2">
              <w:rPr>
                <w:szCs w:val="28"/>
              </w:rPr>
              <w:t>», 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2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Открытие музея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Февраль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3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Участие в творческих конкурсах, приуроченных к празднику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В течение года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4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Принятие новых членов в ряды Юной Армии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Декабрь, февраль, май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ВВПОД «</w:t>
            </w:r>
            <w:proofErr w:type="spellStart"/>
            <w:r w:rsidRPr="00627FE2">
              <w:rPr>
                <w:szCs w:val="28"/>
              </w:rPr>
              <w:t>Юнармия</w:t>
            </w:r>
            <w:proofErr w:type="spellEnd"/>
            <w:r w:rsidRPr="00627FE2">
              <w:rPr>
                <w:szCs w:val="28"/>
              </w:rPr>
              <w:t>», куратор детского движения, кураторы юнармейских отрядов.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5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B91988" w:rsidP="00F924C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Экскурсии по</w:t>
            </w:r>
            <w:r w:rsidR="00627FE2" w:rsidRPr="00627FE2">
              <w:rPr>
                <w:szCs w:val="28"/>
              </w:rPr>
              <w:t xml:space="preserve"> экспозици</w:t>
            </w:r>
            <w:r>
              <w:rPr>
                <w:szCs w:val="28"/>
              </w:rPr>
              <w:t>ям</w:t>
            </w:r>
            <w:r w:rsidR="00627FE2" w:rsidRPr="00627FE2">
              <w:rPr>
                <w:szCs w:val="28"/>
              </w:rPr>
              <w:t xml:space="preserve"> школьных музе</w:t>
            </w:r>
            <w:r>
              <w:rPr>
                <w:szCs w:val="28"/>
              </w:rPr>
              <w:t xml:space="preserve">ев </w:t>
            </w:r>
            <w:r w:rsidR="00627FE2" w:rsidRPr="00627FE2">
              <w:rPr>
                <w:szCs w:val="28"/>
              </w:rPr>
              <w:t xml:space="preserve"> о Героях СССР</w:t>
            </w:r>
          </w:p>
        </w:tc>
        <w:tc>
          <w:tcPr>
            <w:tcW w:w="3255" w:type="dxa"/>
          </w:tcPr>
          <w:p w:rsidR="00627FE2" w:rsidRPr="00627FE2" w:rsidRDefault="00F924CD" w:rsidP="00F924C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</w:t>
            </w:r>
            <w:r w:rsidR="00627FE2" w:rsidRPr="00627FE2">
              <w:rPr>
                <w:szCs w:val="28"/>
              </w:rPr>
              <w:t>о 1 мая 2020г.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6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Месячник гражданско-патриотического воспитания (приложение к плану</w:t>
            </w:r>
            <w:r w:rsidR="00B91988">
              <w:rPr>
                <w:szCs w:val="28"/>
              </w:rPr>
              <w:t>)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Январь-Февраль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7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Творческий фестиваль педагогических коллективов «Радуга талантов»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март 2020г. проект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8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Конкурс знаменных групп в рамках «Вахта памяти»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Согласно положению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1</w:t>
            </w:r>
            <w:r w:rsidR="00F924CD">
              <w:rPr>
                <w:szCs w:val="28"/>
              </w:rPr>
              <w:t>9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Военно-полевые сборы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Май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Дни воинской Славы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3-12 декабря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1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«В одном строю мы с прадедом и дедом…» Велопробег для всех категорий населения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6 мая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Куратор детского движения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2</w:t>
            </w:r>
            <w:r w:rsidRPr="00627FE2">
              <w:rPr>
                <w:szCs w:val="28"/>
              </w:rPr>
              <w:t>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Конкурс экскурсоводов школьных музеев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ноябрь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3.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 xml:space="preserve">100-летие Героя  Советского Союза  Красавина </w:t>
            </w:r>
            <w:r w:rsidR="00F924CD">
              <w:rPr>
                <w:szCs w:val="28"/>
              </w:rPr>
              <w:t>М.В.</w:t>
            </w:r>
          </w:p>
        </w:tc>
        <w:tc>
          <w:tcPr>
            <w:tcW w:w="3255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22 ноября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МБОУ «Набережно-Морквашская СОШ»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4.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«Лица Победы»,</w:t>
            </w:r>
          </w:p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«От героев былых времён»</w:t>
            </w:r>
            <w:r w:rsidRPr="00627FE2">
              <w:rPr>
                <w:szCs w:val="28"/>
              </w:rPr>
              <w:tab/>
              <w:t>конкурс фоторабот</w:t>
            </w:r>
            <w:r w:rsidRPr="00627FE2">
              <w:rPr>
                <w:szCs w:val="28"/>
              </w:rPr>
              <w:tab/>
              <w:t>выставка - презентация на центральной площади</w:t>
            </w:r>
          </w:p>
        </w:tc>
        <w:tc>
          <w:tcPr>
            <w:tcW w:w="3255" w:type="dxa"/>
          </w:tcPr>
          <w:p w:rsidR="00627FE2" w:rsidRPr="00627FE2" w:rsidRDefault="00F924CD" w:rsidP="00F924C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</w:t>
            </w:r>
            <w:r w:rsidR="00627FE2" w:rsidRPr="00627FE2">
              <w:rPr>
                <w:szCs w:val="28"/>
              </w:rPr>
              <w:t>ай 2020г.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5.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Фестиваль детских общественных организаций «Рапортуем Победе», посвященный 75-летию Победы</w:t>
            </w:r>
          </w:p>
        </w:tc>
        <w:tc>
          <w:tcPr>
            <w:tcW w:w="3255" w:type="dxa"/>
          </w:tcPr>
          <w:p w:rsidR="00627FE2" w:rsidRPr="00627FE2" w:rsidRDefault="00F924CD" w:rsidP="00F924C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  <w:r w:rsidR="00627FE2" w:rsidRPr="00627FE2">
              <w:rPr>
                <w:szCs w:val="28"/>
              </w:rPr>
              <w:t>прель 2020г.</w:t>
            </w:r>
          </w:p>
        </w:tc>
        <w:tc>
          <w:tcPr>
            <w:tcW w:w="5168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6.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«Памятные даты России» - создание листовок</w:t>
            </w:r>
          </w:p>
        </w:tc>
        <w:tc>
          <w:tcPr>
            <w:tcW w:w="3255" w:type="dxa"/>
          </w:tcPr>
          <w:p w:rsidR="00627FE2" w:rsidRPr="00627FE2" w:rsidRDefault="00F924CD" w:rsidP="00F924C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Декабрь</w:t>
            </w:r>
          </w:p>
        </w:tc>
        <w:tc>
          <w:tcPr>
            <w:tcW w:w="5168" w:type="dxa"/>
          </w:tcPr>
          <w:p w:rsidR="00627FE2" w:rsidRPr="00627FE2" w:rsidRDefault="00F924CD" w:rsidP="00F924CD">
            <w:pPr>
              <w:jc w:val="both"/>
              <w:rPr>
                <w:szCs w:val="28"/>
              </w:rPr>
            </w:pPr>
            <w:r w:rsidRPr="00627FE2">
              <w:rPr>
                <w:szCs w:val="28"/>
              </w:rPr>
              <w:t>МБУ ДО  ЦДО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7.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szCs w:val="28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Организация лагеря «Патриот»</w:t>
            </w:r>
          </w:p>
        </w:tc>
        <w:tc>
          <w:tcPr>
            <w:tcW w:w="3255" w:type="dxa"/>
            <w:vAlign w:val="center"/>
          </w:tcPr>
          <w:p w:rsidR="00627FE2" w:rsidRPr="00627FE2" w:rsidRDefault="00F924CD" w:rsidP="00F924CD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>Е</w:t>
            </w:r>
            <w:r w:rsidR="00627FE2" w:rsidRPr="00627FE2">
              <w:rPr>
                <w:rFonts w:eastAsia="Times New Roman"/>
                <w:color w:val="000000"/>
                <w:szCs w:val="28"/>
                <w:lang w:eastAsia="ru-RU"/>
              </w:rPr>
              <w:t>жегодно,</w:t>
            </w:r>
          </w:p>
          <w:p w:rsidR="00627FE2" w:rsidRPr="00627FE2" w:rsidRDefault="00627FE2" w:rsidP="00F924CD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май</w:t>
            </w:r>
          </w:p>
        </w:tc>
        <w:tc>
          <w:tcPr>
            <w:tcW w:w="5168" w:type="dxa"/>
            <w:vAlign w:val="center"/>
          </w:tcPr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 xml:space="preserve">      ЗДВР, педагог-организатор   </w:t>
            </w:r>
          </w:p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 xml:space="preserve">                   ОБЖ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8.</w:t>
            </w:r>
          </w:p>
        </w:tc>
        <w:tc>
          <w:tcPr>
            <w:tcW w:w="6361" w:type="dxa"/>
            <w:vAlign w:val="center"/>
          </w:tcPr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 </w:t>
            </w:r>
          </w:p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Участие во Всероссийской спартакиаде школьников по военно-прикладным и техническим видам спорта</w:t>
            </w:r>
          </w:p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255" w:type="dxa"/>
            <w:vAlign w:val="center"/>
          </w:tcPr>
          <w:p w:rsidR="00627FE2" w:rsidRPr="00627FE2" w:rsidRDefault="00F924CD" w:rsidP="00F924CD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>Е</w:t>
            </w:r>
            <w:r w:rsidR="00627FE2" w:rsidRPr="00627FE2">
              <w:rPr>
                <w:rFonts w:eastAsia="Times New Roman"/>
                <w:color w:val="000000"/>
                <w:szCs w:val="28"/>
                <w:lang w:eastAsia="ru-RU"/>
              </w:rPr>
              <w:t>жегодно</w:t>
            </w:r>
          </w:p>
        </w:tc>
        <w:tc>
          <w:tcPr>
            <w:tcW w:w="5168" w:type="dxa"/>
            <w:vAlign w:val="center"/>
          </w:tcPr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 xml:space="preserve"> педагог-организатор ОБЖ, учитель физической культуры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627FE2" w:rsidP="00F924CD">
            <w:pPr>
              <w:jc w:val="center"/>
              <w:rPr>
                <w:szCs w:val="28"/>
              </w:rPr>
            </w:pPr>
            <w:r w:rsidRPr="00627FE2">
              <w:rPr>
                <w:szCs w:val="28"/>
              </w:rPr>
              <w:t>2</w:t>
            </w:r>
            <w:r w:rsidR="00F924CD">
              <w:rPr>
                <w:szCs w:val="28"/>
              </w:rPr>
              <w:t>9.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rFonts w:eastAsia="Calibri"/>
                <w:szCs w:val="28"/>
              </w:rPr>
            </w:pPr>
            <w:r w:rsidRPr="00627FE2">
              <w:rPr>
                <w:rFonts w:eastAsia="Calibri"/>
                <w:szCs w:val="28"/>
              </w:rPr>
              <w:t xml:space="preserve"> подготовка стенда о работе поискового отряда</w:t>
            </w:r>
          </w:p>
          <w:p w:rsidR="00627FE2" w:rsidRPr="00627FE2" w:rsidRDefault="00627FE2" w:rsidP="00F924CD">
            <w:pPr>
              <w:jc w:val="both"/>
              <w:rPr>
                <w:rFonts w:eastAsia="Calibri"/>
                <w:szCs w:val="28"/>
              </w:rPr>
            </w:pPr>
            <w:r w:rsidRPr="00627FE2">
              <w:rPr>
                <w:rFonts w:eastAsia="Calibri"/>
                <w:szCs w:val="28"/>
              </w:rPr>
              <w:t>«Совесть памяти»</w:t>
            </w:r>
          </w:p>
        </w:tc>
        <w:tc>
          <w:tcPr>
            <w:tcW w:w="3255" w:type="dxa"/>
            <w:vAlign w:val="center"/>
          </w:tcPr>
          <w:p w:rsidR="00627FE2" w:rsidRPr="00627FE2" w:rsidRDefault="00F924CD" w:rsidP="00F924CD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>А</w:t>
            </w:r>
            <w:r w:rsidR="00627FE2" w:rsidRPr="00627FE2">
              <w:rPr>
                <w:rFonts w:eastAsia="Times New Roman"/>
                <w:color w:val="000000"/>
                <w:szCs w:val="28"/>
                <w:lang w:eastAsia="ru-RU"/>
              </w:rPr>
              <w:t>прель</w:t>
            </w:r>
          </w:p>
        </w:tc>
        <w:tc>
          <w:tcPr>
            <w:tcW w:w="5168" w:type="dxa"/>
            <w:vAlign w:val="center"/>
          </w:tcPr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Троицкая Р.С.</w:t>
            </w:r>
            <w:r w:rsidR="00673AFF">
              <w:rPr>
                <w:rFonts w:eastAsia="Times New Roman"/>
                <w:color w:val="000000"/>
                <w:szCs w:val="28"/>
                <w:lang w:eastAsia="ru-RU"/>
              </w:rPr>
              <w:t>, педагог дополнительного образования МБ УДО «ЦДО»</w:t>
            </w:r>
          </w:p>
        </w:tc>
      </w:tr>
      <w:tr w:rsidR="00627FE2" w:rsidRPr="00627FE2" w:rsidTr="00673AFF">
        <w:tc>
          <w:tcPr>
            <w:tcW w:w="568" w:type="dxa"/>
          </w:tcPr>
          <w:p w:rsidR="00627FE2" w:rsidRPr="00627FE2" w:rsidRDefault="00F924CD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30.</w:t>
            </w:r>
          </w:p>
        </w:tc>
        <w:tc>
          <w:tcPr>
            <w:tcW w:w="6361" w:type="dxa"/>
          </w:tcPr>
          <w:p w:rsidR="00627FE2" w:rsidRPr="00627FE2" w:rsidRDefault="00627FE2" w:rsidP="00F924CD">
            <w:pPr>
              <w:jc w:val="both"/>
              <w:rPr>
                <w:rFonts w:eastAsia="Calibri"/>
                <w:szCs w:val="28"/>
              </w:rPr>
            </w:pPr>
            <w:r w:rsidRPr="00627FE2">
              <w:rPr>
                <w:rFonts w:eastAsia="Calibri"/>
                <w:szCs w:val="28"/>
              </w:rPr>
              <w:t>Муниципальный конкурс педагогов-организаторов курса ОБЖ</w:t>
            </w:r>
          </w:p>
        </w:tc>
        <w:tc>
          <w:tcPr>
            <w:tcW w:w="3255" w:type="dxa"/>
            <w:vAlign w:val="center"/>
          </w:tcPr>
          <w:p w:rsidR="00627FE2" w:rsidRPr="00627FE2" w:rsidRDefault="00F924CD" w:rsidP="00F924CD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>Д</w:t>
            </w:r>
            <w:r w:rsidR="00627FE2" w:rsidRPr="00627FE2">
              <w:rPr>
                <w:rFonts w:eastAsia="Times New Roman"/>
                <w:color w:val="000000"/>
                <w:szCs w:val="28"/>
                <w:lang w:eastAsia="ru-RU"/>
              </w:rPr>
              <w:t>екабрь</w:t>
            </w:r>
          </w:p>
        </w:tc>
        <w:tc>
          <w:tcPr>
            <w:tcW w:w="5168" w:type="dxa"/>
            <w:vAlign w:val="center"/>
          </w:tcPr>
          <w:p w:rsidR="00627FE2" w:rsidRPr="00627FE2" w:rsidRDefault="00627FE2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МКУ «Отдел образования</w:t>
            </w:r>
            <w:r w:rsidR="00673AFF">
              <w:rPr>
                <w:rFonts w:eastAsia="Times New Roman"/>
                <w:color w:val="000000"/>
                <w:szCs w:val="28"/>
                <w:lang w:eastAsia="ru-RU"/>
              </w:rPr>
              <w:t xml:space="preserve"> Верхнеуслонского муниципального района</w:t>
            </w:r>
            <w:r w:rsidRPr="00627FE2">
              <w:rPr>
                <w:rFonts w:eastAsia="Times New Roman"/>
                <w:color w:val="000000"/>
                <w:szCs w:val="28"/>
                <w:lang w:eastAsia="ru-RU"/>
              </w:rPr>
              <w:t>»</w:t>
            </w:r>
          </w:p>
        </w:tc>
      </w:tr>
      <w:tr w:rsidR="00D04AAE" w:rsidRPr="00627FE2" w:rsidTr="00673AFF">
        <w:tc>
          <w:tcPr>
            <w:tcW w:w="568" w:type="dxa"/>
          </w:tcPr>
          <w:p w:rsidR="00D04AAE" w:rsidRDefault="00D04AAE" w:rsidP="00CA72A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31.</w:t>
            </w:r>
          </w:p>
        </w:tc>
        <w:tc>
          <w:tcPr>
            <w:tcW w:w="6361" w:type="dxa"/>
          </w:tcPr>
          <w:p w:rsidR="00D04AAE" w:rsidRPr="00627FE2" w:rsidRDefault="00D04AAE" w:rsidP="00F924CD">
            <w:pPr>
              <w:jc w:val="both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 xml:space="preserve">Театрализация стихотворения </w:t>
            </w:r>
            <w:proofErr w:type="spellStart"/>
            <w:r>
              <w:rPr>
                <w:rFonts w:eastAsia="Calibri"/>
                <w:szCs w:val="28"/>
              </w:rPr>
              <w:t>Фокеевой</w:t>
            </w:r>
            <w:proofErr w:type="spellEnd"/>
            <w:r>
              <w:rPr>
                <w:rFonts w:eastAsia="Calibri"/>
                <w:szCs w:val="28"/>
              </w:rPr>
              <w:t xml:space="preserve"> «Черёмуха»</w:t>
            </w:r>
          </w:p>
        </w:tc>
        <w:tc>
          <w:tcPr>
            <w:tcW w:w="3255" w:type="dxa"/>
            <w:vAlign w:val="center"/>
          </w:tcPr>
          <w:p w:rsidR="00D04AAE" w:rsidRDefault="00D04AAE" w:rsidP="00D04AAE">
            <w:pPr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>Март</w:t>
            </w:r>
          </w:p>
        </w:tc>
        <w:tc>
          <w:tcPr>
            <w:tcW w:w="5168" w:type="dxa"/>
            <w:vAlign w:val="center"/>
          </w:tcPr>
          <w:p w:rsidR="00D04AAE" w:rsidRPr="00627FE2" w:rsidRDefault="00D04AAE" w:rsidP="00F924CD">
            <w:pPr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27FE2">
              <w:rPr>
                <w:szCs w:val="28"/>
              </w:rPr>
              <w:t>МБУ ДО  ЦДО</w:t>
            </w:r>
            <w:bookmarkStart w:id="0" w:name="_GoBack"/>
            <w:bookmarkEnd w:id="0"/>
          </w:p>
        </w:tc>
      </w:tr>
    </w:tbl>
    <w:p w:rsidR="00085D90" w:rsidRPr="00627FE2" w:rsidRDefault="00085D90" w:rsidP="00CA72A6">
      <w:pPr>
        <w:jc w:val="center"/>
        <w:rPr>
          <w:szCs w:val="28"/>
        </w:rPr>
      </w:pPr>
    </w:p>
    <w:p w:rsidR="00085D90" w:rsidRPr="00627FE2" w:rsidRDefault="00085D90" w:rsidP="00CA72A6">
      <w:pPr>
        <w:jc w:val="center"/>
        <w:rPr>
          <w:szCs w:val="28"/>
        </w:rPr>
      </w:pPr>
    </w:p>
    <w:p w:rsidR="00085D90" w:rsidRPr="00627FE2" w:rsidRDefault="00085D90" w:rsidP="00CA72A6">
      <w:pPr>
        <w:jc w:val="center"/>
        <w:rPr>
          <w:szCs w:val="28"/>
        </w:rPr>
      </w:pPr>
    </w:p>
    <w:p w:rsidR="001B6489" w:rsidRPr="00627FE2" w:rsidRDefault="001B6489" w:rsidP="000A19F0">
      <w:pPr>
        <w:ind w:left="11766"/>
        <w:rPr>
          <w:szCs w:val="28"/>
        </w:rPr>
      </w:pPr>
    </w:p>
    <w:sectPr w:rsidR="001B6489" w:rsidRPr="00627FE2" w:rsidSect="00754B30">
      <w:pgSz w:w="16838" w:h="11906" w:orient="landscape"/>
      <w:pgMar w:top="568" w:right="851" w:bottom="170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8"/>
    <w:rsid w:val="000210FA"/>
    <w:rsid w:val="00074552"/>
    <w:rsid w:val="00085D90"/>
    <w:rsid w:val="000A19F0"/>
    <w:rsid w:val="000E64DF"/>
    <w:rsid w:val="000F5EFD"/>
    <w:rsid w:val="00147427"/>
    <w:rsid w:val="001917CC"/>
    <w:rsid w:val="001B6489"/>
    <w:rsid w:val="00211168"/>
    <w:rsid w:val="00211E84"/>
    <w:rsid w:val="00286AC4"/>
    <w:rsid w:val="00291B18"/>
    <w:rsid w:val="002F7A37"/>
    <w:rsid w:val="003A4858"/>
    <w:rsid w:val="003A6F27"/>
    <w:rsid w:val="004A0D45"/>
    <w:rsid w:val="004D6265"/>
    <w:rsid w:val="00562CB0"/>
    <w:rsid w:val="00577246"/>
    <w:rsid w:val="005D02D9"/>
    <w:rsid w:val="00611E10"/>
    <w:rsid w:val="00627FE2"/>
    <w:rsid w:val="00671DB2"/>
    <w:rsid w:val="00673AFF"/>
    <w:rsid w:val="006C6D8B"/>
    <w:rsid w:val="00754B30"/>
    <w:rsid w:val="008326C5"/>
    <w:rsid w:val="0085697F"/>
    <w:rsid w:val="008870EC"/>
    <w:rsid w:val="00996F09"/>
    <w:rsid w:val="00A8652F"/>
    <w:rsid w:val="00B24EE0"/>
    <w:rsid w:val="00B36812"/>
    <w:rsid w:val="00B91988"/>
    <w:rsid w:val="00BA5F21"/>
    <w:rsid w:val="00BD37E8"/>
    <w:rsid w:val="00C01DFA"/>
    <w:rsid w:val="00C40AF2"/>
    <w:rsid w:val="00CA72A6"/>
    <w:rsid w:val="00D04AAE"/>
    <w:rsid w:val="00D41162"/>
    <w:rsid w:val="00D8787B"/>
    <w:rsid w:val="00D950F0"/>
    <w:rsid w:val="00E06292"/>
    <w:rsid w:val="00E133AC"/>
    <w:rsid w:val="00E36582"/>
    <w:rsid w:val="00E5620E"/>
    <w:rsid w:val="00E86899"/>
    <w:rsid w:val="00EE2D5D"/>
    <w:rsid w:val="00F62982"/>
    <w:rsid w:val="00F924CD"/>
    <w:rsid w:val="00FD3A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2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2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6B2BE-14C7-4EC6-BCAC-23E38E2C1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ВЕРА</cp:lastModifiedBy>
  <cp:revision>7</cp:revision>
  <cp:lastPrinted>2019-01-29T08:02:00Z</cp:lastPrinted>
  <dcterms:created xsi:type="dcterms:W3CDTF">2019-10-07T05:32:00Z</dcterms:created>
  <dcterms:modified xsi:type="dcterms:W3CDTF">2019-12-05T05:48:00Z</dcterms:modified>
</cp:coreProperties>
</file>